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4748C" w:rsidRDefault="00B91516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KRSS PAC MEETING</w:t>
      </w:r>
    </w:p>
    <w:p w14:paraId="00000002" w14:textId="77777777" w:rsidR="00F4748C" w:rsidRDefault="00B91516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Agenda</w:t>
      </w:r>
    </w:p>
    <w:p w14:paraId="00000003" w14:textId="77777777" w:rsidR="00F4748C" w:rsidRDefault="00B91516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June 9, 2026</w:t>
      </w:r>
    </w:p>
    <w:p w14:paraId="00000004" w14:textId="77777777" w:rsidR="00F4748C" w:rsidRDefault="00F4748C">
      <w:pPr>
        <w:rPr>
          <w:b/>
          <w:bCs/>
          <w:sz w:val="24"/>
          <w:szCs w:val="24"/>
        </w:rPr>
      </w:pPr>
    </w:p>
    <w:p w14:paraId="00000005" w14:textId="77777777" w:rsidR="00F4748C" w:rsidRDefault="00B915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Attendance</w:t>
      </w:r>
    </w:p>
    <w:p w14:paraId="00000006" w14:textId="77777777" w:rsidR="00F4748C" w:rsidRDefault="00B915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Approval of Agenda/</w:t>
      </w:r>
      <w:r>
        <w:rPr>
          <w:b/>
          <w:bCs/>
          <w:sz w:val="24"/>
          <w:szCs w:val="24"/>
        </w:rPr>
        <w:t>meeting minutes from May 12, 2026</w:t>
      </w:r>
    </w:p>
    <w:p w14:paraId="00000007" w14:textId="77777777" w:rsidR="00F4748C" w:rsidRDefault="00B915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Student Representative </w:t>
      </w:r>
    </w:p>
    <w:p w14:paraId="00000008" w14:textId="77777777" w:rsidR="00F4748C" w:rsidRDefault="00B915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Treasurer’s Report</w:t>
      </w:r>
    </w:p>
    <w:p w14:paraId="00000009" w14:textId="77777777" w:rsidR="00F4748C" w:rsidRDefault="00B915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Principal’s Report </w:t>
      </w:r>
    </w:p>
    <w:p w14:paraId="0000000A" w14:textId="77777777" w:rsidR="00F4748C" w:rsidRDefault="00B915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DPAC Report </w:t>
      </w:r>
    </w:p>
    <w:p w14:paraId="0000000B" w14:textId="77777777" w:rsidR="00F4748C" w:rsidRDefault="00B915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Discussion Items</w:t>
      </w:r>
      <w:r>
        <w:rPr>
          <w:b/>
          <w:bCs/>
          <w:color w:val="000000"/>
          <w:sz w:val="24"/>
          <w:szCs w:val="24"/>
        </w:rPr>
        <w:t xml:space="preserve"> </w:t>
      </w:r>
    </w:p>
    <w:p w14:paraId="0000000C" w14:textId="77777777" w:rsidR="00F4748C" w:rsidRDefault="00F4748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bCs/>
          <w:color w:val="000000"/>
          <w:sz w:val="24"/>
          <w:szCs w:val="24"/>
        </w:rPr>
      </w:pPr>
    </w:p>
    <w:p w14:paraId="0000000D" w14:textId="77777777" w:rsidR="00F4748C" w:rsidRDefault="00B9151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Funding requests  </w:t>
      </w:r>
      <w:r>
        <w:rPr>
          <w:b/>
          <w:bCs/>
          <w:color w:val="000000"/>
          <w:sz w:val="24"/>
          <w:szCs w:val="24"/>
        </w:rPr>
        <w:br/>
      </w:r>
      <w:r>
        <w:rPr>
          <w:b/>
          <w:bCs/>
          <w:color w:val="000000"/>
          <w:sz w:val="24"/>
          <w:szCs w:val="24"/>
        </w:rPr>
        <w:t xml:space="preserve"> - Week without Walls?</w:t>
      </w:r>
    </w:p>
    <w:p w14:paraId="0000000E" w14:textId="77777777" w:rsidR="00F4748C" w:rsidRDefault="00B9151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Outdoor courts resurfacing status - SD8 response</w:t>
      </w:r>
    </w:p>
    <w:p w14:paraId="0000000F" w14:textId="77777777" w:rsidR="00F4748C" w:rsidRDefault="00B9151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Pendant  - update/follow up</w:t>
      </w:r>
    </w:p>
    <w:p w14:paraId="00000010" w14:textId="77777777" w:rsidR="00F4748C" w:rsidRDefault="00B9151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Food programming</w:t>
      </w:r>
    </w:p>
    <w:p w14:paraId="00000011" w14:textId="77777777" w:rsidR="00F4748C" w:rsidRDefault="00B9151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Wifi speed  - update?</w:t>
      </w:r>
    </w:p>
    <w:p w14:paraId="00000012" w14:textId="77777777" w:rsidR="00F4748C" w:rsidRDefault="00B9151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Parking Lot  - surface</w:t>
      </w:r>
    </w:p>
    <w:p w14:paraId="00000013" w14:textId="77777777" w:rsidR="00F4748C" w:rsidRDefault="00B9151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Leadership class</w:t>
      </w:r>
    </w:p>
    <w:p w14:paraId="00000014" w14:textId="77777777" w:rsidR="00F4748C" w:rsidRDefault="00B91516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00000015" w14:textId="77777777" w:rsidR="00F4748C" w:rsidRDefault="00B915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AGM - nominations and vote</w:t>
      </w:r>
    </w:p>
    <w:p w14:paraId="00000016" w14:textId="77777777" w:rsidR="00F4748C" w:rsidRDefault="00B915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Open Floor</w:t>
      </w:r>
    </w:p>
    <w:p w14:paraId="00000017" w14:textId="77777777" w:rsidR="00F4748C" w:rsidRDefault="00B915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Adjournment and next meeting </w:t>
      </w:r>
      <w:r>
        <w:rPr>
          <w:b/>
          <w:bCs/>
          <w:sz w:val="24"/>
          <w:szCs w:val="24"/>
        </w:rPr>
        <w:t>Sept 2026 - TBD</w:t>
      </w:r>
    </w:p>
    <w:sectPr w:rsidR="00F4748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1B277E4-E86D-4E19-89CF-11C83F02BC59}"/>
    <w:embedBold r:id="rId2" w:fontKey="{D594A33F-8B49-4E7F-8A97-ED5C27B0B70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B4FE08F4-33D9-4FD0-9A19-CE3C4B95D5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81FED5A-A415-4CF2-ACBC-7C43281CA09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27B25"/>
    <w:multiLevelType w:val="multilevel"/>
    <w:tmpl w:val="222EB7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888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48C"/>
    <w:rsid w:val="0082151E"/>
    <w:rsid w:val="00B91516"/>
    <w:rsid w:val="00F4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6234F77-6371-46D8-A7DD-1A8D8F810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EHRxGlZAg3WJBqRhUmMPXZp4mw==">CgMxLjA4AHIhMTIwaDcxczFqRmtGZ2NzZVVUZ1JldmR1YmV0QTZDbXNF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>School District No. 8 - Kootenay Lake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Clerical KRSS 2 (Tanya)</dc:creator>
  <cp:lastModifiedBy>Clerical KRSS 2 (Tanya)</cp:lastModifiedBy>
  <cp:revision>2</cp:revision>
  <dcterms:created xsi:type="dcterms:W3CDTF">2026-06-03T16:44:00Z</dcterms:created>
  <dcterms:modified xsi:type="dcterms:W3CDTF">2026-06-03T16:44:00Z</dcterms:modified>
</cp:coreProperties>
</file>